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6-1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企业诚信经营承诺书（模板）</w:t>
      </w:r>
    </w:p>
    <w:p>
      <w:pPr>
        <w:spacing w:line="500" w:lineRule="exact"/>
        <w:jc w:val="center"/>
        <w:rPr>
          <w:rFonts w:ascii="微软雅黑" w:hAnsi="微软雅黑" w:eastAsia="微软雅黑"/>
          <w:b/>
          <w:sz w:val="26"/>
          <w:szCs w:val="26"/>
        </w:rPr>
      </w:pPr>
    </w:p>
    <w:p>
      <w:pPr>
        <w:spacing w:line="46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本公司</w:t>
      </w:r>
      <w:r>
        <w:rPr>
          <w:rFonts w:hint="eastAsia" w:ascii="FangSong_GB2312" w:hAnsi="仿宋" w:eastAsia="FangSong_GB2312"/>
          <w:sz w:val="32"/>
          <w:szCs w:val="32"/>
          <w:u w:val="single"/>
        </w:rPr>
        <w:t xml:space="preserve">    （企业名称）      </w:t>
      </w:r>
      <w:r>
        <w:rPr>
          <w:rFonts w:hint="eastAsia" w:ascii="FangSong_GB2312" w:hAnsi="仿宋" w:eastAsia="FangSong_GB2312"/>
          <w:sz w:val="32"/>
          <w:szCs w:val="32"/>
        </w:rPr>
        <w:t>（统一社会信用代码：</w:t>
      </w:r>
      <w:r>
        <w:rPr>
          <w:rFonts w:hint="eastAsia" w:ascii="FangSong_GB2312" w:hAnsi="仿宋" w:eastAsia="FangSong_GB2312"/>
          <w:sz w:val="32"/>
          <w:szCs w:val="32"/>
          <w:u w:val="single"/>
        </w:rPr>
        <w:t xml:space="preserve">                       </w:t>
      </w:r>
      <w:r>
        <w:rPr>
          <w:rFonts w:hint="eastAsia" w:ascii="FangSong_GB2312" w:hAnsi="仿宋" w:eastAsia="FangSong_GB2312"/>
          <w:sz w:val="32"/>
          <w:szCs w:val="32"/>
        </w:rPr>
        <w:t>）,</w:t>
      </w:r>
      <w:r>
        <w:rPr>
          <w:rFonts w:hint="eastAsia" w:ascii="FangSong_GB2312" w:eastAsia="FangSong_GB2312"/>
          <w:sz w:val="32"/>
          <w:szCs w:val="32"/>
        </w:rPr>
        <w:t>法定代表人</w:t>
      </w:r>
      <w:r>
        <w:rPr>
          <w:rFonts w:hint="eastAsia" w:ascii="FangSong_GB2312" w:eastAsia="FangSong_GB2312"/>
          <w:sz w:val="32"/>
          <w:szCs w:val="32"/>
          <w:u w:val="single"/>
        </w:rPr>
        <w:t>XXX</w:t>
      </w:r>
      <w:r>
        <w:rPr>
          <w:rFonts w:hint="eastAsia" w:ascii="FangSong_GB2312" w:eastAsia="FangSong_GB2312"/>
          <w:sz w:val="32"/>
          <w:szCs w:val="32"/>
        </w:rPr>
        <w:t>（身份证号:XXXXXXXXXXXXXX）</w:t>
      </w:r>
      <w:r>
        <w:rPr>
          <w:rFonts w:hint="eastAsia" w:ascii="FangSong_GB2312" w:hAnsi="仿宋" w:eastAsia="FangSong_GB2312"/>
          <w:sz w:val="32"/>
          <w:szCs w:val="32"/>
        </w:rPr>
        <w:t>以公司的名义郑重承诺：</w:t>
      </w:r>
    </w:p>
    <w:p>
      <w:pPr>
        <w:spacing w:line="46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一、我公司将遵纪守法、诚实守信，接受佛山市各级</w:t>
      </w:r>
      <w:r>
        <w:rPr>
          <w:rFonts w:hint="eastAsia" w:ascii="FangSong_GB2312" w:eastAsia="FangSong_GB2312"/>
          <w:sz w:val="32"/>
          <w:szCs w:val="32"/>
        </w:rPr>
        <w:t>城管执法主管部门</w:t>
      </w:r>
      <w:r>
        <w:rPr>
          <w:rFonts w:hint="eastAsia" w:ascii="FangSong_GB2312" w:hAnsi="仿宋" w:eastAsia="FangSong_GB2312"/>
          <w:sz w:val="32"/>
          <w:szCs w:val="32"/>
        </w:rPr>
        <w:t>对本企业的诚信管理。</w:t>
      </w:r>
    </w:p>
    <w:p>
      <w:pPr>
        <w:spacing w:line="46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二、我公司在接受</w:t>
      </w:r>
      <w:r>
        <w:rPr>
          <w:rFonts w:hint="eastAsia" w:ascii="FangSong_GB2312" w:eastAsia="FangSong_GB2312"/>
          <w:sz w:val="32"/>
          <w:szCs w:val="32"/>
          <w:highlight w:val="none"/>
        </w:rPr>
        <w:t>佛山市</w:t>
      </w:r>
      <w:r>
        <w:rPr>
          <w:rFonts w:hint="eastAsia" w:ascii="FangSong_GB2312" w:eastAsia="FangSong_GB2312"/>
          <w:sz w:val="32"/>
          <w:szCs w:val="32"/>
          <w:highlight w:val="none"/>
          <w:lang w:val="en-US" w:eastAsia="zh-CN"/>
        </w:rPr>
        <w:t>各级</w:t>
      </w:r>
      <w:r>
        <w:rPr>
          <w:rFonts w:hint="eastAsia" w:ascii="FangSong_GB2312" w:eastAsia="FangSong_GB2312"/>
          <w:sz w:val="32"/>
          <w:szCs w:val="32"/>
          <w:highlight w:val="none"/>
        </w:rPr>
        <w:t>城管执法主管部门</w:t>
      </w:r>
      <w:r>
        <w:rPr>
          <w:rFonts w:hint="eastAsia" w:ascii="FangSong_GB2312" w:eastAsia="FangSong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FangSong_GB2312" w:eastAsia="FangSong_GB2312"/>
          <w:sz w:val="32"/>
          <w:szCs w:val="32"/>
          <w:highlight w:val="none"/>
        </w:rPr>
        <w:t>诚信管理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期间，保证提供的一切材料都是真实、有效、合法的，并积极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配合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佛山市各级</w:t>
      </w:r>
      <w:r>
        <w:rPr>
          <w:rFonts w:hint="eastAsia" w:ascii="FangSong_GB2312" w:eastAsia="FangSong_GB2312"/>
          <w:sz w:val="32"/>
          <w:szCs w:val="32"/>
          <w:highlight w:val="none"/>
        </w:rPr>
        <w:t>城管执法主管</w:t>
      </w:r>
      <w:r>
        <w:rPr>
          <w:rFonts w:hint="eastAsia" w:ascii="FangSong_GB2312" w:eastAsia="FangSong_GB2312"/>
          <w:sz w:val="32"/>
          <w:szCs w:val="32"/>
        </w:rPr>
        <w:t>部门</w:t>
      </w:r>
      <w:r>
        <w:rPr>
          <w:rFonts w:hint="eastAsia" w:ascii="FangSong_GB2312" w:hAnsi="仿宋" w:eastAsia="FangSong_GB2312"/>
          <w:sz w:val="32"/>
          <w:szCs w:val="32"/>
        </w:rPr>
        <w:t>或受其委托的机构的问询和查核。</w:t>
      </w:r>
    </w:p>
    <w:p>
      <w:pPr>
        <w:spacing w:line="46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三、我公司提交的所有信息均是真实、有效、合法的。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若在办理诚信登记、企业加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扣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分、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接受检查、日常经营等活动中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存在弄虚作假、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隐瞒欺骗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行为，</w:t>
      </w:r>
      <w:r>
        <w:rPr>
          <w:rFonts w:hint="eastAsia" w:ascii="FangSong_GB2312" w:hAnsi="仿宋" w:eastAsia="FangSong_GB2312"/>
          <w:color w:val="auto"/>
          <w:sz w:val="32"/>
          <w:szCs w:val="32"/>
          <w:lang w:val="en-US" w:eastAsia="zh-CN"/>
        </w:rPr>
        <w:t>则</w:t>
      </w:r>
      <w:r>
        <w:rPr>
          <w:rFonts w:hint="eastAsia" w:ascii="FangSong_GB2312" w:hAnsi="仿宋" w:eastAsia="FangSong_GB2312"/>
          <w:sz w:val="32"/>
          <w:szCs w:val="32"/>
        </w:rPr>
        <w:t>按《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佛山市环卫和园林行业诚信管理办法》相</w:t>
      </w:r>
      <w:r>
        <w:rPr>
          <w:rFonts w:hint="eastAsia" w:ascii="FangSong_GB2312" w:hAnsi="仿宋" w:eastAsia="FangSong_GB2312"/>
          <w:sz w:val="32"/>
          <w:szCs w:val="32"/>
        </w:rPr>
        <w:t>关规定接受处理。</w:t>
      </w:r>
    </w:p>
    <w:p>
      <w:pPr>
        <w:spacing w:line="46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上述承诺事项均为本公司真实意见表达，若有违反承诺内容的行为，愿承担相应的责任。若有违反相关法律法规的，愿承担相应的法律责任。</w:t>
      </w:r>
    </w:p>
    <w:p>
      <w:pPr>
        <w:spacing w:line="46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附：法定代表人身份证扫描件</w:t>
      </w:r>
    </w:p>
    <w:p>
      <w:pPr>
        <w:spacing w:line="46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line="50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4530" w:type="dxa"/>
            <w:vAlign w:val="center"/>
          </w:tcPr>
          <w:p>
            <w:pPr>
              <w:spacing w:line="360" w:lineRule="exact"/>
              <w:rPr>
                <w:rFonts w:hint="eastAsia" w:ascii="FangSong_GB2312" w:hAnsi="仿宋" w:eastAsia="FangSong_GB2312"/>
                <w:sz w:val="32"/>
                <w:szCs w:val="32"/>
              </w:rPr>
            </w:pPr>
            <w:r>
              <w:rPr>
                <w:rFonts w:hint="eastAsia" w:ascii="FangSong_GB2312" w:hAnsi="仿宋" w:eastAsia="FangSong_GB2312"/>
                <w:sz w:val="32"/>
                <w:szCs w:val="32"/>
              </w:rPr>
              <w:t>法定代表人：</w:t>
            </w:r>
          </w:p>
          <w:p>
            <w:pPr>
              <w:spacing w:line="360" w:lineRule="exact"/>
              <w:rPr>
                <w:rFonts w:hint="eastAsia" w:ascii="FangSong_GB2312" w:hAnsi="仿宋" w:eastAsia="FangSong_GB2312"/>
                <w:sz w:val="32"/>
                <w:szCs w:val="32"/>
              </w:rPr>
            </w:pPr>
            <w:r>
              <w:rPr>
                <w:rFonts w:hint="eastAsia" w:ascii="FangSong_GB2312" w:hAnsi="仿宋" w:eastAsia="FangSong_GB2312"/>
                <w:sz w:val="32"/>
                <w:szCs w:val="32"/>
              </w:rPr>
              <w:t>（签名或印章）</w:t>
            </w:r>
          </w:p>
          <w:p>
            <w:pPr>
              <w:spacing w:line="360" w:lineRule="exact"/>
              <w:rPr>
                <w:rFonts w:hint="eastAsia" w:ascii="FangSong_GB2312" w:hAnsi="仿宋" w:eastAsia="FangSong_GB2312"/>
                <w:sz w:val="32"/>
                <w:szCs w:val="32"/>
              </w:rPr>
            </w:pPr>
          </w:p>
        </w:tc>
        <w:tc>
          <w:tcPr>
            <w:tcW w:w="4530" w:type="dxa"/>
            <w:vAlign w:val="center"/>
          </w:tcPr>
          <w:p>
            <w:pPr>
              <w:spacing w:line="360" w:lineRule="exact"/>
              <w:rPr>
                <w:rFonts w:hint="eastAsia" w:ascii="FangSong_GB2312" w:hAnsi="仿宋" w:eastAsia="FangSong_GB2312"/>
                <w:sz w:val="32"/>
                <w:szCs w:val="32"/>
              </w:rPr>
            </w:pPr>
            <w:r>
              <w:rPr>
                <w:rFonts w:hint="eastAsia" w:ascii="FangSong_GB2312" w:hAnsi="华文仿宋" w:eastAsia="FangSong_GB2312"/>
                <w:sz w:val="32"/>
                <w:szCs w:val="32"/>
              </w:rPr>
              <w:t xml:space="preserve">  </w:t>
            </w:r>
            <w:r>
              <w:rPr>
                <w:rFonts w:hint="eastAsia" w:ascii="FangSong_GB2312" w:hAnsi="仿宋" w:eastAsia="FangSong_GB2312"/>
                <w:sz w:val="32"/>
                <w:szCs w:val="32"/>
              </w:rPr>
              <w:t>承诺单位（公章）：</w:t>
            </w:r>
          </w:p>
          <w:p>
            <w:pPr>
              <w:spacing w:line="360" w:lineRule="exact"/>
              <w:rPr>
                <w:rFonts w:hint="eastAsia" w:ascii="FangSong_GB2312" w:hAnsi="仿宋" w:eastAsia="FangSong_GB2312"/>
                <w:sz w:val="32"/>
                <w:szCs w:val="32"/>
              </w:rPr>
            </w:pPr>
          </w:p>
        </w:tc>
      </w:tr>
    </w:tbl>
    <w:p>
      <w:pPr>
        <w:spacing w:line="576" w:lineRule="exact"/>
        <w:ind w:firstLine="640" w:firstLineChars="200"/>
        <w:jc w:val="right"/>
        <w:rPr>
          <w:rFonts w:hint="eastAsia" w:ascii="FangSong_GB2312" w:hAnsi="华文仿宋" w:eastAsia="FangSong_GB2312"/>
          <w:sz w:val="32"/>
          <w:szCs w:val="32"/>
        </w:rPr>
      </w:pPr>
      <w:r>
        <w:rPr>
          <w:rFonts w:hint="eastAsia" w:ascii="FangSong_GB2312" w:hAnsi="华文仿宋" w:eastAsia="FangSong_GB2312"/>
          <w:sz w:val="32"/>
          <w:szCs w:val="32"/>
        </w:rPr>
        <w:t>年  月  日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spacing w:line="4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表6-2</w:t>
      </w:r>
    </w:p>
    <w:p>
      <w:pPr>
        <w:jc w:val="center"/>
        <w:rPr>
          <w:rFonts w:hint="eastAsia" w:ascii="方正小标宋简体" w:eastAsia="方正小标宋简体"/>
          <w:sz w:val="40"/>
          <w:lang w:eastAsia="zh-CN"/>
        </w:rPr>
      </w:pPr>
      <w:r>
        <w:rPr>
          <w:rFonts w:hint="eastAsia" w:ascii="方正小标宋简体" w:eastAsia="方正小标宋简体"/>
          <w:sz w:val="40"/>
        </w:rPr>
        <w:t>企业经营信息</w:t>
      </w:r>
      <w:r>
        <w:rPr>
          <w:rFonts w:hint="eastAsia" w:ascii="方正小标宋简体" w:eastAsia="方正小标宋简体"/>
          <w:sz w:val="40"/>
          <w:highlight w:val="none"/>
        </w:rPr>
        <w:t>表</w:t>
      </w:r>
      <w:r>
        <w:rPr>
          <w:rFonts w:hint="eastAsia" w:ascii="方正小标宋简体" w:eastAsia="方正小标宋简体"/>
          <w:sz w:val="40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sz w:val="40"/>
          <w:highlight w:val="none"/>
          <w:lang w:val="en-US" w:eastAsia="zh-CN"/>
        </w:rPr>
        <w:t>环卫</w:t>
      </w:r>
      <w:r>
        <w:rPr>
          <w:rFonts w:hint="eastAsia" w:ascii="方正小标宋简体" w:eastAsia="方正小标宋简体"/>
          <w:sz w:val="40"/>
          <w:highlight w:val="none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696"/>
        <w:gridCol w:w="207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企业名称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统一</w: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fldChar w:fldCharType="begin"/>
            </w:r>
            <w:r>
              <w:rPr>
                <w:rFonts w:ascii="FangSong_GB2312" w:eastAsia="FangSong_GB2312"/>
                <w:b/>
                <w:sz w:val="28"/>
                <w:szCs w:val="28"/>
              </w:rPr>
              <w:instrText xml:space="preserve">HYPERLINK "https://www.baidu.com/s?wd=%E7%A4%BE%E4%BC%9A%E4%BF%A1%E7%94%A8%E4%BB%A3%E7%A0%81&amp;tn=SE_PcZhidaonwhc_ngpagmjz&amp;rsv_dl=gh_pc_zhidao" \t "_blank"</w:instrTex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fldChar w:fldCharType="separate"/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社会</w:t>
            </w:r>
          </w:p>
          <w:p>
            <w:pPr>
              <w:spacing w:line="400" w:lineRule="exact"/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信用代码</w: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法定代表人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项目1名称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委托单位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项目地点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项目总额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服务期限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许可证编号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许可证有效期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项目负责人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联系电话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</w: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t>2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名称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委托单位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项目地点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项目总额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服务期限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许可证编号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许可证有效期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项目负责人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联系电话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</w: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t>3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名称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委托单位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项目地点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项目总额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服务期限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许可证编号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许可证有效期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项目负责人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联系电话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FangSong_GB2312" w:hAnsi="仿宋" w:eastAsia="FangSong_GB2312"/>
          <w:sz w:val="24"/>
        </w:rPr>
      </w:pPr>
      <w:r>
        <w:rPr>
          <w:rFonts w:hint="eastAsia" w:ascii="FangSong_GB2312" w:hAnsi="仿宋" w:eastAsia="FangSong_GB2312"/>
          <w:sz w:val="24"/>
        </w:rPr>
        <w:t>注：如有多个项目请后附表。</w:t>
      </w:r>
    </w:p>
    <w:p>
      <w:pPr>
        <w:spacing w:line="400" w:lineRule="exact"/>
        <w:rPr>
          <w:rFonts w:hint="eastAsia" w:ascii="方正小标宋简体" w:eastAsia="黑体"/>
          <w:sz w:val="40"/>
          <w:lang w:val="en-US" w:eastAsia="zh-CN"/>
        </w:rPr>
      </w:pPr>
      <w:r>
        <w:rPr>
          <w:rFonts w:ascii="FangSong_GB2312" w:hAnsi="仿宋" w:eastAsia="FangSong_GB2312"/>
          <w:sz w:val="24"/>
        </w:rPr>
        <w:br w:type="page"/>
      </w:r>
    </w:p>
    <w:p>
      <w:pPr>
        <w:spacing w:line="4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表6-3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0"/>
          <w:lang w:eastAsia="zh-CN"/>
        </w:rPr>
      </w:pPr>
      <w:r>
        <w:rPr>
          <w:rFonts w:hint="eastAsia" w:ascii="方正小标宋简体" w:eastAsia="方正小标宋简体"/>
          <w:sz w:val="40"/>
        </w:rPr>
        <w:t>项目负责人信息表</w:t>
      </w:r>
      <w:r>
        <w:rPr>
          <w:rFonts w:hint="eastAsia" w:ascii="方正小标宋简体" w:eastAsia="方正小标宋简体"/>
          <w:sz w:val="40"/>
          <w:lang w:eastAsia="zh-CN"/>
        </w:rPr>
        <w:t>（园林绿化</w:t>
      </w:r>
      <w:r>
        <w:rPr>
          <w:rFonts w:hint="eastAsia" w:ascii="方正小标宋简体" w:eastAsia="方正小标宋简体"/>
          <w:sz w:val="40"/>
          <w:lang w:val="en-US" w:eastAsia="zh-CN"/>
        </w:rPr>
        <w:t>/环卫</w:t>
      </w:r>
      <w:r>
        <w:rPr>
          <w:rFonts w:hint="eastAsia" w:ascii="方正小标宋简体" w:eastAsia="方正小标宋简体"/>
          <w:sz w:val="40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696"/>
        <w:gridCol w:w="207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企业名称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负责项目名称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  <w:p>
            <w:pPr>
              <w:pStyle w:val="2"/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许可证编号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姓 </w: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名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性 </w: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别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□男 </w: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学 </w: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历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毕业院校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6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职 </w: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务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职 </w:t>
            </w:r>
            <w:r>
              <w:rPr>
                <w:rFonts w:ascii="FangSong_GB2312" w:eastAsia="FangSong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称</w:t>
            </w:r>
          </w:p>
        </w:tc>
        <w:tc>
          <w:tcPr>
            <w:tcW w:w="1924" w:type="dxa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56" w:type="dxa"/>
            <w:gridSpan w:val="4"/>
            <w:vAlign w:val="center"/>
          </w:tcPr>
          <w:p>
            <w:pPr>
              <w:rPr>
                <w:rFonts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从事</w:t>
            </w:r>
            <w:r>
              <w:rPr>
                <w:rFonts w:hint="eastAsia" w:ascii="FangSong_GB2312" w:eastAsia="FangSong_GB2312"/>
                <w:b/>
                <w:sz w:val="28"/>
                <w:szCs w:val="28"/>
                <w:lang w:eastAsia="zh-CN"/>
              </w:rPr>
              <w:t>园林绿化</w:t>
            </w:r>
            <w:r>
              <w:rPr>
                <w:rFonts w:hint="eastAsia" w:ascii="FangSong_GB2312" w:eastAsia="FangSong_GB2312"/>
                <w:b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环卫行业的工作简历：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ind w:firstLine="480" w:firstLineChars="200"/>
        <w:rPr>
          <w:rFonts w:ascii="FangSong_GB2312" w:hAnsi="仿宋" w:eastAsia="FangSong_GB2312"/>
          <w:sz w:val="24"/>
        </w:rPr>
      </w:pPr>
      <w:r>
        <w:rPr>
          <w:rFonts w:hint="eastAsia" w:ascii="FangSong_GB2312" w:hAnsi="仿宋" w:eastAsia="FangSong_GB2312"/>
          <w:sz w:val="24"/>
        </w:rPr>
        <w:t>注：需连同身份证、学历证明、职称证明等资料复印件提交。</w:t>
      </w:r>
    </w:p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4789170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7.1pt;margin-top:0.7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Oy4IcTVAAAACgEAAA8A&#10;AAAAAAAAAQAgAAAAOAAAAGRycy9kb3ducmV2LnhtbFBLAQIUABQAAAAIAIdO4kBWSAveywEAAJwD&#10;AAAOAAAAAAAAAAEAIAAAADo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YjRkMzI5YWEzMDJmYThjZDQzZTdmYmFjNGVlYzQifQ=="/>
  </w:docVars>
  <w:rsids>
    <w:rsidRoot w:val="00852227"/>
    <w:rsid w:val="007B10B3"/>
    <w:rsid w:val="00852227"/>
    <w:rsid w:val="009C0AD8"/>
    <w:rsid w:val="0168069F"/>
    <w:rsid w:val="02D02EAA"/>
    <w:rsid w:val="34784949"/>
    <w:rsid w:val="353510AA"/>
    <w:rsid w:val="7087723C"/>
    <w:rsid w:val="76BD56EF"/>
    <w:rsid w:val="77E835E0"/>
    <w:rsid w:val="796B2C0B"/>
    <w:rsid w:val="7ACD6EC2"/>
    <w:rsid w:val="7E681750"/>
    <w:rsid w:val="7F102259"/>
    <w:rsid w:val="AEBEA3C1"/>
    <w:rsid w:val="FAFC1207"/>
    <w:rsid w:val="FFB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tabs>
        <w:tab w:val="left" w:pos="900"/>
      </w:tabs>
      <w:adjustRightInd w:val="0"/>
      <w:ind w:firstLine="420"/>
      <w:jc w:val="left"/>
    </w:pPr>
    <w:rPr>
      <w:rFonts w:hint="eastAsia"/>
      <w:sz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612</Words>
  <Characters>628</Characters>
  <Lines>7</Lines>
  <Paragraphs>2</Paragraphs>
  <TotalTime>0</TotalTime>
  <ScaleCrop>false</ScaleCrop>
  <LinksUpToDate>false</LinksUpToDate>
  <CharactersWithSpaces>692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2022-06-07T02:01:00Z</dcterms:created>
  <dc:creator>L Raymond</dc:creator>
  <cp:lastModifiedBy>王一婷</cp:lastModifiedBy>
  <cp:lastPrinted>2024-07-11T19:40:00Z</cp:lastPrinted>
  <dcterms:modified xsi:type="dcterms:W3CDTF">2024-07-15T09:21:34Z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47C4B57E26A541F58F9B6362B21C6EB7_12</vt:lpwstr>
  </property>
</Properties>
</file>