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中共佛山市委老干部局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2024年考试录用公务员拟录用名单</w:t>
      </w:r>
    </w:p>
    <w:tbl>
      <w:tblPr>
        <w:tblStyle w:val="3"/>
        <w:tblW w:w="46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2"/>
        <w:gridCol w:w="1828"/>
        <w:gridCol w:w="1828"/>
        <w:gridCol w:w="1019"/>
        <w:gridCol w:w="1936"/>
        <w:gridCol w:w="3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招</w:t>
            </w:r>
            <w:r>
              <w:rPr>
                <w:rFonts w:ascii="仿宋_GB2312" w:eastAsia="仿宋_GB2312"/>
                <w:sz w:val="24"/>
                <w:szCs w:val="24"/>
              </w:rPr>
              <w:t>录单位名称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</w:t>
            </w:r>
            <w:r>
              <w:rPr>
                <w:rFonts w:ascii="仿宋_GB2312" w:eastAsia="仿宋_GB2312"/>
                <w:sz w:val="24"/>
                <w:szCs w:val="24"/>
              </w:rPr>
              <w:t>录用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岗位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拟</w:t>
            </w:r>
            <w:r>
              <w:rPr>
                <w:rFonts w:ascii="仿宋_GB2312" w:eastAsia="仿宋_GB2312"/>
                <w:sz w:val="24"/>
                <w:szCs w:val="24"/>
              </w:rPr>
              <w:t>录用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人员姓名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准</w:t>
            </w:r>
            <w:r>
              <w:rPr>
                <w:rFonts w:ascii="仿宋_GB2312" w:eastAsia="仿宋_GB2312"/>
                <w:sz w:val="24"/>
                <w:szCs w:val="24"/>
              </w:rPr>
              <w:t>考证号</w:t>
            </w:r>
          </w:p>
        </w:tc>
        <w:tc>
          <w:tcPr>
            <w:tcW w:w="150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</w:t>
            </w:r>
            <w:r>
              <w:rPr>
                <w:rFonts w:ascii="仿宋_GB2312" w:eastAsia="仿宋_GB2312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979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佛</w:t>
            </w:r>
            <w:r>
              <w:rPr>
                <w:rFonts w:ascii="仿宋_GB2312" w:eastAsia="仿宋_GB2312"/>
                <w:sz w:val="24"/>
                <w:szCs w:val="24"/>
              </w:rPr>
              <w:t>山市老干部休养所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一</w:t>
            </w:r>
            <w:r>
              <w:rPr>
                <w:rFonts w:ascii="仿宋_GB2312" w:eastAsia="仿宋_GB2312"/>
                <w:sz w:val="24"/>
                <w:szCs w:val="24"/>
              </w:rPr>
              <w:t>级科员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</w:t>
            </w:r>
            <w:r>
              <w:rPr>
                <w:rFonts w:ascii="仿宋_GB2312" w:eastAsia="仿宋_GB2312"/>
                <w:sz w:val="24"/>
                <w:szCs w:val="24"/>
              </w:rPr>
              <w:t>伟德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737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111052703910</w:t>
            </w:r>
          </w:p>
        </w:tc>
        <w:tc>
          <w:tcPr>
            <w:tcW w:w="1502" w:type="pc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新</w:t>
            </w:r>
            <w:r>
              <w:rPr>
                <w:rFonts w:ascii="仿宋_GB2312" w:eastAsia="仿宋_GB2312"/>
                <w:sz w:val="24"/>
                <w:szCs w:val="24"/>
              </w:rPr>
              <w:t>疆生产建设兵团第八师</w:t>
            </w:r>
            <w:r>
              <w:rPr>
                <w:rFonts w:hint="eastAsia" w:ascii="仿宋_GB2312" w:eastAsia="仿宋_GB2312"/>
                <w:sz w:val="24"/>
                <w:szCs w:val="24"/>
              </w:rPr>
              <w:t>石</w:t>
            </w:r>
            <w:r>
              <w:rPr>
                <w:rFonts w:ascii="仿宋_GB2312" w:eastAsia="仿宋_GB2312"/>
                <w:sz w:val="24"/>
                <w:szCs w:val="24"/>
              </w:rPr>
              <w:t>河子市社</w:t>
            </w: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  <w:r>
              <w:rPr>
                <w:rFonts w:ascii="仿宋_GB2312" w:eastAsia="仿宋_GB2312"/>
                <w:sz w:val="24"/>
                <w:szCs w:val="24"/>
              </w:rPr>
              <w:t>保</w:t>
            </w:r>
            <w:r>
              <w:rPr>
                <w:rFonts w:hint="eastAsia" w:ascii="仿宋_GB2312" w:eastAsia="仿宋_GB2312"/>
                <w:sz w:val="24"/>
                <w:szCs w:val="24"/>
              </w:rPr>
              <w:t>险</w:t>
            </w:r>
            <w:r>
              <w:rPr>
                <w:rFonts w:ascii="仿宋_GB2312" w:eastAsia="仿宋_GB2312"/>
                <w:sz w:val="24"/>
                <w:szCs w:val="24"/>
              </w:rPr>
              <w:t>事业管理中心</w:t>
            </w:r>
            <w:r>
              <w:rPr>
                <w:rFonts w:hint="eastAsia" w:ascii="仿宋_GB2312" w:eastAsia="仿宋_GB2312"/>
                <w:sz w:val="24"/>
                <w:szCs w:val="24"/>
              </w:rPr>
              <w:t>150团</w:t>
            </w:r>
            <w:r>
              <w:rPr>
                <w:rFonts w:ascii="仿宋_GB2312" w:eastAsia="仿宋_GB2312"/>
                <w:sz w:val="24"/>
                <w:szCs w:val="24"/>
              </w:rPr>
              <w:t>社</w:t>
            </w:r>
            <w:r>
              <w:rPr>
                <w:rFonts w:hint="eastAsia" w:ascii="仿宋_GB2312" w:eastAsia="仿宋_GB2312"/>
                <w:sz w:val="24"/>
                <w:szCs w:val="24"/>
              </w:rPr>
              <w:t>会</w:t>
            </w:r>
            <w:r>
              <w:rPr>
                <w:rFonts w:ascii="仿宋_GB2312" w:eastAsia="仿宋_GB2312"/>
                <w:sz w:val="24"/>
                <w:szCs w:val="24"/>
              </w:rPr>
              <w:t>保</w:t>
            </w:r>
            <w:r>
              <w:rPr>
                <w:rFonts w:hint="eastAsia" w:ascii="仿宋_GB2312" w:eastAsia="仿宋_GB2312"/>
                <w:sz w:val="24"/>
                <w:szCs w:val="24"/>
              </w:rPr>
              <w:t>险事业</w:t>
            </w:r>
            <w:r>
              <w:rPr>
                <w:rFonts w:ascii="仿宋_GB2312" w:eastAsia="仿宋_GB2312"/>
                <w:sz w:val="24"/>
                <w:szCs w:val="24"/>
              </w:rPr>
              <w:t>管理所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0F"/>
    <w:rsid w:val="001804DF"/>
    <w:rsid w:val="00627B47"/>
    <w:rsid w:val="00645EB4"/>
    <w:rsid w:val="00705720"/>
    <w:rsid w:val="007A2A87"/>
    <w:rsid w:val="00A5372A"/>
    <w:rsid w:val="00AF76F6"/>
    <w:rsid w:val="00B752A8"/>
    <w:rsid w:val="00CA53D2"/>
    <w:rsid w:val="00CB190F"/>
    <w:rsid w:val="5EF601D2"/>
    <w:rsid w:val="63CB5DBB"/>
    <w:rsid w:val="6EBD948A"/>
    <w:rsid w:val="7E5E4389"/>
    <w:rsid w:val="DFFF9C82"/>
    <w:rsid w:val="F7B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</Words>
  <Characters>339</Characters>
  <Lines>2</Lines>
  <Paragraphs>1</Paragraphs>
  <TotalTime>30</TotalTime>
  <ScaleCrop>false</ScaleCrop>
  <LinksUpToDate>false</LinksUpToDate>
  <CharactersWithSpaces>397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2024-06-15T00:03:00Z</dcterms:created>
  <dc:creator>微软用户</dc:creator>
  <cp:lastModifiedBy>江颖怡</cp:lastModifiedBy>
  <dcterms:modified xsi:type="dcterms:W3CDTF">2024-06-13T17:31:34Z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AA835376AE68843424B86A6688431999</vt:lpwstr>
  </property>
</Properties>
</file>